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2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广东省食品</w:t>
            </w:r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  <w:lang w:val="en-US" w:eastAsia="zh-CN"/>
              </w:rPr>
              <w:t>流通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bCs/>
                <w:sz w:val="30"/>
                <w:szCs w:val="30"/>
              </w:rPr>
              <w:t>协会团体标准征求意见表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单位名称（公章）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专家或意见提出人姓名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color="auto" w:sz="4" w:space="0"/>
            </w:tcBorders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联系电话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电子邮箱</w:t>
            </w:r>
          </w:p>
        </w:tc>
        <w:tc>
          <w:tcPr>
            <w:tcW w:w="4651" w:type="dxa"/>
          </w:tcPr>
          <w:p>
            <w:pPr>
              <w:pStyle w:val="8"/>
              <w:spacing w:line="300" w:lineRule="auto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修改意见建议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8"/>
              <w:spacing w:line="480" w:lineRule="auto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522" w:type="dxa"/>
            <w:gridSpan w:val="3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</w:t>
            </w:r>
          </w:p>
          <w:p>
            <w:pPr>
              <w:pStyle w:val="8"/>
              <w:spacing w:line="300" w:lineRule="auto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    意见提出人/专家签名：  </w:t>
            </w:r>
          </w:p>
          <w:p>
            <w:pPr>
              <w:pStyle w:val="8"/>
              <w:spacing w:line="240" w:lineRule="auto"/>
              <w:jc w:val="center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            </w:t>
            </w:r>
          </w:p>
          <w:p>
            <w:pPr>
              <w:pStyle w:val="8"/>
              <w:spacing w:line="300" w:lineRule="auto"/>
              <w:jc w:val="righ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年      月   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jcyMDQwNTcwYjc5NzM1NjYwYWE3M2YwOWU2NjEifQ=="/>
  </w:docVars>
  <w:rsids>
    <w:rsidRoot w:val="2011485E"/>
    <w:rsid w:val="004B7868"/>
    <w:rsid w:val="006515AF"/>
    <w:rsid w:val="00BF59A3"/>
    <w:rsid w:val="103E114C"/>
    <w:rsid w:val="2011485E"/>
    <w:rsid w:val="69120373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页眉 字符"/>
    <w:basedOn w:val="5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2022-11-03T06:50:00Z</dcterms:created>
  <dc:creator>谢韵妍</dc:creator>
  <cp:lastModifiedBy>文钰</cp:lastModifiedBy>
  <dcterms:modified xsi:type="dcterms:W3CDTF">2023-08-28T13:39:40Z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DCCBC6F1F6544AD081CFA0F2B25FF824</vt:lpwstr>
  </property>
</Properties>
</file>